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DFEAF" w14:textId="46FD4790" w:rsidR="00A572B7" w:rsidRDefault="00A572B7" w:rsidP="00A572B7">
      <w:pPr>
        <w:adjustRightInd w:val="0"/>
        <w:ind w:left="2832" w:firstLine="708"/>
        <w:rPr>
          <w:rFonts w:ascii="Arial" w:hAnsi="Arial" w:cs="Arial"/>
          <w:b/>
          <w:color w:val="000000"/>
          <w:sz w:val="20"/>
          <w:szCs w:val="20"/>
        </w:rPr>
      </w:pPr>
      <w:bookmarkStart w:id="0" w:name="_Hlk47967068"/>
    </w:p>
    <w:p w14:paraId="59F06420" w14:textId="77777777" w:rsidR="00A572B7" w:rsidRDefault="00A572B7" w:rsidP="00FC79BA">
      <w:pPr>
        <w:autoSpaceDN/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en-US" w:bidi="ar-SA"/>
        </w:rPr>
      </w:pPr>
    </w:p>
    <w:bookmarkEnd w:id="0"/>
    <w:p w14:paraId="78FE74FB" w14:textId="77777777" w:rsidR="00BE6A96" w:rsidRDefault="00BE6A96" w:rsidP="00BE6A96">
      <w:pPr>
        <w:pStyle w:val="sche22"/>
        <w:jc w:val="both"/>
        <w:rPr>
          <w:b/>
          <w:sz w:val="22"/>
          <w:szCs w:val="22"/>
        </w:rPr>
      </w:pPr>
      <w:r w:rsidRPr="00650E8F">
        <w:rPr>
          <w:b/>
          <w:sz w:val="22"/>
          <w:szCs w:val="22"/>
        </w:rPr>
        <w:t>PROCEDURA DI GARA PER LA</w:t>
      </w:r>
      <w:r w:rsidRPr="00650E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REALIZZAZIONE DEL NUOVO POLO DELL’INFANZIA DI VIA LONGHENA TRAMITE:</w:t>
      </w:r>
    </w:p>
    <w:p w14:paraId="54DAB925" w14:textId="77777777" w:rsidR="00BE6A96" w:rsidRDefault="00BE6A96" w:rsidP="00BE6A96">
      <w:pPr>
        <w:pStyle w:val="sche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1) RIQUALIFICAZIONE FUNZIONALE E MESSA IN SICUREZZA DELL’ASILO NIDO ESISTENTE IN VIA LONGHENA, N.10 NELL’AMBITO DELLA REALIZZAZIONE DEL NUOVO POLO DELL’INFANZIA TRAMITE AMPLIAMENTO DELL’ASILO NIDO ESISTENTE PNRR MISSIONE 4, COMPONENTE 1, INVESTIMENTO 1.1 – AVVISO PUBBLICO N. 48047 DEL 2/12/2021- CUP J13C22000060001</w:t>
      </w:r>
      <w:r w:rsidRPr="008D53A8">
        <w:rPr>
          <w:b/>
          <w:sz w:val="22"/>
          <w:szCs w:val="22"/>
        </w:rPr>
        <w:t xml:space="preserve"> </w:t>
      </w:r>
    </w:p>
    <w:p w14:paraId="5BCC1B60" w14:textId="77777777" w:rsidR="00E6635B" w:rsidRDefault="00BE6A96" w:rsidP="00BE6A96">
      <w:pPr>
        <w:pStyle w:val="TableContents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2) AMPIAMENTO DELL’ASILO NIDO ESISTENTE IN VIA LONGHENA N. 10 PNRR MISSIONE 4, COMPONENTE 1, INVESTIMENTO 1.1 – AVVISO PUBBLICO N. 48047 DEL 2/12/2021- </w:t>
      </w:r>
      <w:r w:rsidRPr="008D53A8">
        <w:rPr>
          <w:b/>
          <w:sz w:val="22"/>
          <w:szCs w:val="22"/>
        </w:rPr>
        <w:t xml:space="preserve">CUP </w:t>
      </w:r>
      <w:r>
        <w:rPr>
          <w:b/>
          <w:sz w:val="22"/>
          <w:szCs w:val="22"/>
        </w:rPr>
        <w:t xml:space="preserve">J18H22000040001 </w:t>
      </w:r>
    </w:p>
    <w:p w14:paraId="0E2B930B" w14:textId="29AF562A" w:rsidR="004C0B89" w:rsidRPr="00E6635B" w:rsidRDefault="00BE6A96" w:rsidP="00BE6A96">
      <w:pPr>
        <w:pStyle w:val="TableContents"/>
        <w:jc w:val="both"/>
        <w:rPr>
          <w:rFonts w:ascii="Calibri" w:hAnsi="Calibri" w:cs="Tahoma"/>
          <w:b/>
          <w:sz w:val="20"/>
          <w:szCs w:val="20"/>
        </w:rPr>
      </w:pPr>
      <w:r w:rsidRPr="00E6635B">
        <w:rPr>
          <w:b/>
          <w:sz w:val="22"/>
          <w:szCs w:val="22"/>
        </w:rPr>
        <w:t xml:space="preserve">CIG </w:t>
      </w:r>
      <w:r w:rsidR="00E6635B" w:rsidRPr="00E6635B">
        <w:rPr>
          <w:b/>
          <w:bCs/>
          <w:sz w:val="22"/>
          <w:szCs w:val="22"/>
        </w:rPr>
        <w:t>9567078A83</w:t>
      </w:r>
      <w:r w:rsidR="004C0B89" w:rsidRPr="00E6635B">
        <w:rPr>
          <w:rFonts w:ascii="Calibri" w:hAnsi="Calibri" w:cs="Tahoma"/>
          <w:b/>
          <w:sz w:val="20"/>
          <w:szCs w:val="20"/>
        </w:rPr>
        <w:tab/>
        <w:t xml:space="preserve">                                     </w:t>
      </w:r>
    </w:p>
    <w:p w14:paraId="46F92977" w14:textId="77777777" w:rsidR="00FC79BA" w:rsidRDefault="00FC79BA">
      <w:pPr>
        <w:pStyle w:val="Titolo1"/>
        <w:spacing w:before="73"/>
        <w:ind w:right="776"/>
      </w:pPr>
    </w:p>
    <w:p w14:paraId="5FB897AA" w14:textId="77777777" w:rsidR="002F34A2" w:rsidRDefault="00B07858">
      <w:pPr>
        <w:pStyle w:val="Titolo1"/>
        <w:spacing w:before="73"/>
        <w:ind w:right="776"/>
      </w:pPr>
      <w:r>
        <w:t>“MODULO ACCESSO”</w:t>
      </w:r>
    </w:p>
    <w:p w14:paraId="479F4201" w14:textId="77777777" w:rsidR="002F34A2" w:rsidRDefault="002F34A2">
      <w:pPr>
        <w:pStyle w:val="Corpotesto"/>
        <w:spacing w:before="6"/>
        <w:rPr>
          <w:b/>
          <w:sz w:val="20"/>
        </w:rPr>
      </w:pPr>
    </w:p>
    <w:p w14:paraId="43B3F3C2" w14:textId="77777777" w:rsidR="002F34A2" w:rsidRDefault="00B07858">
      <w:pPr>
        <w:spacing w:before="88"/>
        <w:ind w:left="621" w:right="781"/>
        <w:jc w:val="center"/>
        <w:rPr>
          <w:b/>
          <w:sz w:val="28"/>
        </w:rPr>
      </w:pPr>
      <w:r w:rsidRPr="00FC79BA">
        <w:rPr>
          <w:b/>
          <w:spacing w:val="-156"/>
          <w:sz w:val="28"/>
          <w:u w:val="single"/>
        </w:rPr>
        <w:t>d</w:t>
      </w:r>
      <w:r w:rsidRPr="00FC79BA">
        <w:rPr>
          <w:b/>
          <w:spacing w:val="87"/>
          <w:sz w:val="28"/>
          <w:u w:val="single"/>
        </w:rPr>
        <w:t xml:space="preserve"> </w:t>
      </w:r>
      <w:r w:rsidRPr="00FC79BA">
        <w:rPr>
          <w:b/>
          <w:sz w:val="28"/>
          <w:u w:val="single"/>
        </w:rPr>
        <w:t>a presentare</w:t>
      </w:r>
      <w:r>
        <w:rPr>
          <w:b/>
          <w:sz w:val="28"/>
          <w:u w:val="thick"/>
        </w:rPr>
        <w:t xml:space="preserve"> insieme alla Documentazione </w:t>
      </w:r>
      <w:r w:rsidR="00FC79BA">
        <w:rPr>
          <w:b/>
          <w:sz w:val="28"/>
          <w:u w:val="thick"/>
        </w:rPr>
        <w:t>tecnica</w:t>
      </w:r>
      <w:r>
        <w:rPr>
          <w:b/>
          <w:sz w:val="28"/>
        </w:rPr>
        <w:t>:</w:t>
      </w:r>
    </w:p>
    <w:p w14:paraId="699B39AF" w14:textId="77777777" w:rsidR="002F34A2" w:rsidRDefault="002F34A2">
      <w:pPr>
        <w:pStyle w:val="Corpotesto"/>
        <w:spacing w:before="3"/>
        <w:rPr>
          <w:b/>
          <w:sz w:val="20"/>
        </w:rPr>
      </w:pPr>
    </w:p>
    <w:p w14:paraId="0300D11C" w14:textId="77777777" w:rsidR="002F34A2" w:rsidRPr="00BA74ED" w:rsidRDefault="00B07858">
      <w:pPr>
        <w:spacing w:before="88"/>
        <w:ind w:left="621" w:right="786"/>
        <w:jc w:val="center"/>
        <w:rPr>
          <w:b/>
          <w:sz w:val="24"/>
          <w:szCs w:val="24"/>
        </w:rPr>
      </w:pPr>
      <w:r w:rsidRPr="00BA74ED">
        <w:rPr>
          <w:b/>
          <w:sz w:val="24"/>
          <w:szCs w:val="24"/>
        </w:rPr>
        <w:t>DICHIARAZIONE DEL CONCORRENTE IN MATERIA DI ACCESSO</w:t>
      </w:r>
    </w:p>
    <w:p w14:paraId="5162CD2D" w14:textId="77777777" w:rsidR="002F34A2" w:rsidRDefault="002F34A2">
      <w:pPr>
        <w:pStyle w:val="Corpotesto"/>
        <w:rPr>
          <w:b/>
          <w:sz w:val="30"/>
        </w:rPr>
      </w:pPr>
    </w:p>
    <w:p w14:paraId="5666256B" w14:textId="77777777" w:rsidR="002F34A2" w:rsidRDefault="00B07858">
      <w:pPr>
        <w:pStyle w:val="Corpotesto"/>
        <w:spacing w:before="206"/>
        <w:ind w:left="112"/>
      </w:pPr>
      <w:r>
        <w:rPr>
          <w:spacing w:val="-4"/>
          <w:w w:val="99"/>
        </w:rPr>
        <w:t>I</w:t>
      </w:r>
      <w:r>
        <w:rPr>
          <w:w w:val="99"/>
        </w:rPr>
        <w:t>l</w:t>
      </w:r>
      <w:r>
        <w:rPr>
          <w:spacing w:val="-1"/>
        </w:rPr>
        <w:t xml:space="preserve"> </w:t>
      </w:r>
      <w:r>
        <w:rPr>
          <w:spacing w:val="-1"/>
          <w:w w:val="99"/>
        </w:rPr>
        <w:t>so</w:t>
      </w:r>
      <w:r>
        <w:rPr>
          <w:w w:val="99"/>
        </w:rPr>
        <w:t>t</w:t>
      </w:r>
      <w:r>
        <w:rPr>
          <w:spacing w:val="2"/>
          <w:w w:val="99"/>
        </w:rPr>
        <w:t>t</w:t>
      </w:r>
      <w:r>
        <w:rPr>
          <w:w w:val="99"/>
        </w:rPr>
        <w:t>osc</w:t>
      </w:r>
      <w:r>
        <w:rPr>
          <w:spacing w:val="-4"/>
          <w:w w:val="99"/>
        </w:rPr>
        <w:t>r</w:t>
      </w:r>
      <w:r>
        <w:rPr>
          <w:w w:val="99"/>
        </w:rPr>
        <w:t>i</w:t>
      </w:r>
      <w:r>
        <w:rPr>
          <w:spacing w:val="2"/>
          <w:w w:val="99"/>
        </w:rPr>
        <w:t>t</w:t>
      </w:r>
      <w:r>
        <w:rPr>
          <w:w w:val="99"/>
        </w:rPr>
        <w:t>to</w:t>
      </w:r>
      <w:r>
        <w:rPr>
          <w:spacing w:val="-1"/>
        </w:rPr>
        <w:t xml:space="preserve"> </w:t>
      </w:r>
      <w:r>
        <w:rPr>
          <w:w w:val="99"/>
        </w:rPr>
        <w:t>(nome</w:t>
      </w:r>
      <w:proofErr w:type="gramStart"/>
      <w:r>
        <w:rPr>
          <w:spacing w:val="-4"/>
          <w:w w:val="99"/>
        </w:rPr>
        <w:t>)</w:t>
      </w:r>
      <w:r>
        <w:rPr>
          <w:spacing w:val="-14"/>
          <w:w w:val="99"/>
        </w:rPr>
        <w:t>.</w:t>
      </w:r>
      <w:r w:rsidR="00E47E8D">
        <w:rPr>
          <w:spacing w:val="-14"/>
          <w:w w:val="99"/>
        </w:rPr>
        <w:t>_</w:t>
      </w:r>
      <w:proofErr w:type="gramEnd"/>
      <w:r w:rsidR="00E47E8D">
        <w:rPr>
          <w:spacing w:val="-14"/>
          <w:w w:val="99"/>
        </w:rPr>
        <w:t>_____________________________(</w:t>
      </w:r>
      <w:r>
        <w:rPr>
          <w:w w:val="99"/>
        </w:rPr>
        <w:t>c</w:t>
      </w:r>
      <w:r>
        <w:rPr>
          <w:spacing w:val="-3"/>
          <w:w w:val="99"/>
        </w:rPr>
        <w:t>o</w:t>
      </w:r>
      <w:r>
        <w:rPr>
          <w:w w:val="99"/>
        </w:rPr>
        <w:t>gnom</w:t>
      </w:r>
      <w:r>
        <w:rPr>
          <w:spacing w:val="1"/>
          <w:w w:val="99"/>
        </w:rPr>
        <w:t>e</w:t>
      </w:r>
      <w:r>
        <w:rPr>
          <w:w w:val="99"/>
        </w:rPr>
        <w:t>)</w:t>
      </w:r>
      <w:r w:rsidR="00E47E8D">
        <w:rPr>
          <w:spacing w:val="-22"/>
          <w:w w:val="99"/>
        </w:rPr>
        <w:t>______________________________</w:t>
      </w:r>
    </w:p>
    <w:p w14:paraId="27B66432" w14:textId="77777777" w:rsidR="002F34A2" w:rsidRDefault="00B07858">
      <w:pPr>
        <w:spacing w:before="255"/>
        <w:ind w:left="112"/>
        <w:rPr>
          <w:sz w:val="24"/>
        </w:rPr>
      </w:pPr>
      <w:r>
        <w:rPr>
          <w:w w:val="99"/>
          <w:sz w:val="24"/>
        </w:rPr>
        <w:t>nato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sz w:val="24"/>
        </w:rPr>
        <w:t xml:space="preserve"> </w:t>
      </w:r>
      <w:r w:rsidR="00E47E8D">
        <w:rPr>
          <w:spacing w:val="-3"/>
          <w:sz w:val="24"/>
        </w:rPr>
        <w:t>___________________________</w:t>
      </w:r>
      <w:r>
        <w:rPr>
          <w:w w:val="99"/>
          <w:sz w:val="24"/>
        </w:rPr>
        <w:t>il</w:t>
      </w:r>
      <w:r>
        <w:rPr>
          <w:spacing w:val="-1"/>
          <w:sz w:val="24"/>
        </w:rPr>
        <w:t xml:space="preserve"> </w:t>
      </w:r>
      <w:r w:rsidR="00E47E8D">
        <w:rPr>
          <w:w w:val="99"/>
          <w:sz w:val="24"/>
        </w:rPr>
        <w:t>___________________________________________</w:t>
      </w:r>
    </w:p>
    <w:p w14:paraId="1B2EA257" w14:textId="77777777" w:rsidR="002F34A2" w:rsidRDefault="002F34A2">
      <w:pPr>
        <w:pStyle w:val="Corpotesto"/>
        <w:spacing w:before="1"/>
        <w:rPr>
          <w:sz w:val="25"/>
        </w:rPr>
      </w:pPr>
    </w:p>
    <w:p w14:paraId="6716A4B7" w14:textId="77777777" w:rsidR="002F34A2" w:rsidRDefault="00B07858">
      <w:pPr>
        <w:pStyle w:val="Corpotesto"/>
        <w:ind w:left="112"/>
      </w:pPr>
      <w:r>
        <w:t>in qualità di</w:t>
      </w:r>
    </w:p>
    <w:p w14:paraId="6AB9FAC3" w14:textId="77777777" w:rsidR="002F34A2" w:rsidRDefault="002F34A2">
      <w:pPr>
        <w:pStyle w:val="Corpotesto"/>
        <w:rPr>
          <w:sz w:val="25"/>
        </w:rPr>
      </w:pPr>
    </w:p>
    <w:p w14:paraId="7BD5F576" w14:textId="77777777" w:rsidR="002F34A2" w:rsidRDefault="00B07858">
      <w:pPr>
        <w:spacing w:before="1"/>
        <w:ind w:left="621" w:right="772"/>
        <w:jc w:val="center"/>
        <w:rPr>
          <w:i/>
          <w:sz w:val="24"/>
        </w:rPr>
      </w:pPr>
      <w:r>
        <w:rPr>
          <w:i/>
          <w:sz w:val="24"/>
        </w:rPr>
        <w:t>(barrare la casella che interessa)</w:t>
      </w:r>
    </w:p>
    <w:p w14:paraId="5A369BEA" w14:textId="77777777" w:rsidR="002F34A2" w:rsidRDefault="002F34A2">
      <w:pPr>
        <w:pStyle w:val="Corpotesto"/>
        <w:spacing w:before="1"/>
        <w:rPr>
          <w:i/>
          <w:sz w:val="17"/>
        </w:rPr>
      </w:pPr>
    </w:p>
    <w:p w14:paraId="72D8A960" w14:textId="3722382A" w:rsidR="00845C8A" w:rsidRPr="006D7C07" w:rsidRDefault="00845C8A" w:rsidP="00845C8A">
      <w:pPr>
        <w:numPr>
          <w:ilvl w:val="0"/>
          <w:numId w:val="2"/>
        </w:numPr>
        <w:tabs>
          <w:tab w:val="left" w:pos="810"/>
        </w:tabs>
        <w:autoSpaceDE/>
        <w:autoSpaceDN/>
        <w:spacing w:before="119"/>
        <w:ind w:firstLine="66"/>
        <w:rPr>
          <w:sz w:val="20"/>
          <w:szCs w:val="20"/>
        </w:rPr>
      </w:pPr>
      <w:r w:rsidRPr="006D7C07">
        <w:rPr>
          <w:b/>
          <w:spacing w:val="-1"/>
          <w:sz w:val="20"/>
          <w:szCs w:val="20"/>
        </w:rPr>
        <w:t>Professionista</w:t>
      </w:r>
      <w:r w:rsidRPr="006D7C07">
        <w:rPr>
          <w:b/>
          <w:spacing w:val="24"/>
          <w:sz w:val="20"/>
          <w:szCs w:val="20"/>
        </w:rPr>
        <w:t xml:space="preserve"> </w:t>
      </w:r>
      <w:r>
        <w:rPr>
          <w:b/>
          <w:spacing w:val="-1"/>
          <w:sz w:val="20"/>
          <w:szCs w:val="20"/>
        </w:rPr>
        <w:t>singolo</w:t>
      </w:r>
    </w:p>
    <w:p w14:paraId="0B2085BC" w14:textId="77777777" w:rsidR="004C0B89" w:rsidRPr="006D7C07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before="119"/>
        <w:ind w:firstLine="66"/>
        <w:rPr>
          <w:sz w:val="20"/>
          <w:szCs w:val="20"/>
        </w:rPr>
      </w:pPr>
      <w:r w:rsidRPr="006D7C07">
        <w:rPr>
          <w:b/>
          <w:spacing w:val="-1"/>
          <w:sz w:val="20"/>
          <w:szCs w:val="20"/>
        </w:rPr>
        <w:t>Professionista</w:t>
      </w:r>
      <w:r w:rsidRPr="006D7C07">
        <w:rPr>
          <w:b/>
          <w:spacing w:val="24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associato</w:t>
      </w:r>
    </w:p>
    <w:p w14:paraId="79B73198" w14:textId="77777777" w:rsidR="004C0B89" w:rsidRPr="006D7C07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before="120"/>
        <w:ind w:firstLine="66"/>
        <w:rPr>
          <w:sz w:val="20"/>
          <w:szCs w:val="20"/>
        </w:rPr>
      </w:pPr>
      <w:r w:rsidRPr="006D7C07">
        <w:rPr>
          <w:b/>
          <w:spacing w:val="-1"/>
          <w:sz w:val="20"/>
          <w:szCs w:val="20"/>
        </w:rPr>
        <w:t>Legale</w:t>
      </w:r>
      <w:r w:rsidRPr="006D7C07">
        <w:rPr>
          <w:b/>
          <w:spacing w:val="10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rappresentante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di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società</w:t>
      </w:r>
      <w:r w:rsidRPr="006D7C07">
        <w:rPr>
          <w:b/>
          <w:spacing w:val="10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di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professionisti</w:t>
      </w:r>
    </w:p>
    <w:p w14:paraId="03F68C2F" w14:textId="77777777" w:rsidR="004C0B89" w:rsidRPr="006D7C07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before="119"/>
        <w:ind w:firstLine="66"/>
        <w:rPr>
          <w:sz w:val="20"/>
          <w:szCs w:val="20"/>
        </w:rPr>
      </w:pPr>
      <w:r w:rsidRPr="006D7C07">
        <w:rPr>
          <w:b/>
          <w:spacing w:val="-1"/>
          <w:sz w:val="20"/>
          <w:szCs w:val="20"/>
        </w:rPr>
        <w:t>Legale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rappresentante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di</w:t>
      </w:r>
      <w:r w:rsidRPr="006D7C07">
        <w:rPr>
          <w:b/>
          <w:spacing w:val="7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società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di</w:t>
      </w:r>
      <w:r w:rsidRPr="006D7C07">
        <w:rPr>
          <w:b/>
          <w:spacing w:val="11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ingegneria</w:t>
      </w:r>
    </w:p>
    <w:p w14:paraId="246C9336" w14:textId="77777777" w:rsidR="004C0B89" w:rsidRPr="006D7C07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before="74" w:line="242" w:lineRule="auto"/>
        <w:ind w:right="115" w:firstLine="66"/>
        <w:rPr>
          <w:sz w:val="20"/>
          <w:szCs w:val="20"/>
        </w:rPr>
      </w:pPr>
      <w:r w:rsidRPr="006D7C07">
        <w:rPr>
          <w:b/>
          <w:spacing w:val="-1"/>
          <w:sz w:val="20"/>
          <w:szCs w:val="20"/>
        </w:rPr>
        <w:t>Prestatore/Legale</w:t>
      </w:r>
      <w:r w:rsidRPr="006D7C07">
        <w:rPr>
          <w:b/>
          <w:spacing w:val="31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rappresentante</w:t>
      </w:r>
      <w:r w:rsidRPr="006D7C07">
        <w:rPr>
          <w:b/>
          <w:spacing w:val="31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del</w:t>
      </w:r>
      <w:r w:rsidRPr="006D7C07">
        <w:rPr>
          <w:b/>
          <w:spacing w:val="31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Prestatore</w:t>
      </w:r>
      <w:r w:rsidRPr="006D7C07">
        <w:rPr>
          <w:b/>
          <w:spacing w:val="31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di</w:t>
      </w:r>
      <w:r w:rsidRPr="006D7C07">
        <w:rPr>
          <w:b/>
          <w:spacing w:val="29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servizi</w:t>
      </w:r>
      <w:r w:rsidRPr="006D7C07">
        <w:rPr>
          <w:b/>
          <w:spacing w:val="3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di</w:t>
      </w:r>
      <w:r w:rsidRPr="006D7C07">
        <w:rPr>
          <w:b/>
          <w:spacing w:val="31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ingegneria</w:t>
      </w:r>
      <w:r w:rsidRPr="006D7C07">
        <w:rPr>
          <w:b/>
          <w:spacing w:val="32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e</w:t>
      </w:r>
      <w:r w:rsidRPr="006D7C07">
        <w:rPr>
          <w:b/>
          <w:spacing w:val="32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architettura</w:t>
      </w:r>
      <w:r w:rsidRPr="006D7C07">
        <w:rPr>
          <w:b/>
          <w:spacing w:val="62"/>
          <w:w w:val="10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stabilito</w:t>
      </w:r>
      <w:r w:rsidRPr="006D7C07">
        <w:rPr>
          <w:b/>
          <w:spacing w:val="10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in</w:t>
      </w:r>
      <w:r w:rsidRPr="006D7C07">
        <w:rPr>
          <w:b/>
          <w:spacing w:val="1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altri</w:t>
      </w:r>
      <w:r w:rsidRPr="006D7C07">
        <w:rPr>
          <w:b/>
          <w:spacing w:val="6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stati</w:t>
      </w:r>
      <w:r w:rsidRPr="006D7C07">
        <w:rPr>
          <w:b/>
          <w:spacing w:val="7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membri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conformemente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alla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legislazione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vigente</w:t>
      </w:r>
      <w:r w:rsidRPr="006D7C07">
        <w:rPr>
          <w:b/>
          <w:spacing w:val="7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nei</w:t>
      </w:r>
      <w:r w:rsidRPr="006D7C07">
        <w:rPr>
          <w:b/>
          <w:spacing w:val="7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rispettivi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paesi</w:t>
      </w:r>
    </w:p>
    <w:p w14:paraId="74583191" w14:textId="77777777" w:rsidR="004C0B89" w:rsidRPr="006D7C07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before="20"/>
        <w:ind w:firstLine="66"/>
        <w:rPr>
          <w:sz w:val="20"/>
          <w:szCs w:val="20"/>
        </w:rPr>
      </w:pPr>
      <w:r w:rsidRPr="006D7C07">
        <w:rPr>
          <w:b/>
          <w:spacing w:val="-1"/>
          <w:sz w:val="20"/>
          <w:szCs w:val="20"/>
        </w:rPr>
        <w:t>Legale</w:t>
      </w:r>
      <w:r w:rsidRPr="006D7C07">
        <w:rPr>
          <w:b/>
          <w:spacing w:val="1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rappresentante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del</w:t>
      </w:r>
      <w:r w:rsidRPr="006D7C07">
        <w:rPr>
          <w:b/>
          <w:spacing w:val="1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consorzio</w:t>
      </w:r>
      <w:r w:rsidRPr="006D7C07">
        <w:rPr>
          <w:b/>
          <w:spacing w:val="10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stabile</w:t>
      </w:r>
    </w:p>
    <w:p w14:paraId="7672754B" w14:textId="77777777" w:rsidR="004C0B89" w:rsidRPr="006D7C07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before="23"/>
        <w:ind w:firstLine="66"/>
        <w:rPr>
          <w:sz w:val="20"/>
          <w:szCs w:val="20"/>
        </w:rPr>
      </w:pPr>
      <w:r w:rsidRPr="006D7C07">
        <w:rPr>
          <w:b/>
          <w:sz w:val="20"/>
          <w:szCs w:val="20"/>
        </w:rPr>
        <w:t>Mandatario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(in</w:t>
      </w:r>
      <w:r w:rsidRPr="006D7C07">
        <w:rPr>
          <w:b/>
          <w:spacing w:val="1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caso</w:t>
      </w:r>
      <w:r w:rsidRPr="006D7C07">
        <w:rPr>
          <w:b/>
          <w:spacing w:val="12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di</w:t>
      </w:r>
      <w:r w:rsidRPr="006D7C07">
        <w:rPr>
          <w:b/>
          <w:spacing w:val="10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raggruppamento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temporaneo</w:t>
      </w:r>
      <w:r w:rsidRPr="006D7C07">
        <w:rPr>
          <w:b/>
          <w:spacing w:val="9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già</w:t>
      </w:r>
      <w:r w:rsidRPr="006D7C07">
        <w:rPr>
          <w:b/>
          <w:spacing w:val="8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costituito)</w:t>
      </w:r>
    </w:p>
    <w:p w14:paraId="200AB48F" w14:textId="77777777" w:rsidR="004C0B89" w:rsidRPr="006D7C07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before="22" w:line="274" w:lineRule="auto"/>
        <w:ind w:right="115" w:firstLine="66"/>
        <w:rPr>
          <w:sz w:val="20"/>
          <w:szCs w:val="20"/>
        </w:rPr>
      </w:pPr>
      <w:r w:rsidRPr="006D7C07">
        <w:rPr>
          <w:b/>
          <w:sz w:val="20"/>
          <w:szCs w:val="20"/>
        </w:rPr>
        <w:t>Concorrente</w:t>
      </w:r>
      <w:r w:rsidRPr="006D7C07">
        <w:rPr>
          <w:b/>
          <w:spacing w:val="33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designato</w:t>
      </w:r>
      <w:r w:rsidRPr="006D7C07">
        <w:rPr>
          <w:b/>
          <w:spacing w:val="32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quale</w:t>
      </w:r>
      <w:r w:rsidRPr="006D7C07">
        <w:rPr>
          <w:b/>
          <w:spacing w:val="34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mandatario</w:t>
      </w:r>
      <w:r w:rsidRPr="006D7C07">
        <w:rPr>
          <w:b/>
          <w:spacing w:val="33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(in</w:t>
      </w:r>
      <w:r w:rsidRPr="006D7C07">
        <w:rPr>
          <w:b/>
          <w:spacing w:val="32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caso</w:t>
      </w:r>
      <w:r w:rsidRPr="006D7C07">
        <w:rPr>
          <w:b/>
          <w:spacing w:val="32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di</w:t>
      </w:r>
      <w:r w:rsidRPr="006D7C07">
        <w:rPr>
          <w:b/>
          <w:spacing w:val="32"/>
          <w:sz w:val="20"/>
          <w:szCs w:val="20"/>
        </w:rPr>
        <w:t xml:space="preserve"> </w:t>
      </w:r>
      <w:r w:rsidRPr="006D7C07">
        <w:rPr>
          <w:b/>
          <w:spacing w:val="-1"/>
          <w:sz w:val="20"/>
          <w:szCs w:val="20"/>
        </w:rPr>
        <w:t>raggruppamento</w:t>
      </w:r>
      <w:r w:rsidRPr="006D7C07">
        <w:rPr>
          <w:b/>
          <w:spacing w:val="32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temporaneo</w:t>
      </w:r>
      <w:r w:rsidRPr="006D7C07">
        <w:rPr>
          <w:b/>
          <w:spacing w:val="3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non</w:t>
      </w:r>
      <w:r w:rsidRPr="006D7C07">
        <w:rPr>
          <w:b/>
          <w:spacing w:val="54"/>
          <w:w w:val="101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ancora</w:t>
      </w:r>
      <w:r w:rsidRPr="006D7C07">
        <w:rPr>
          <w:b/>
          <w:spacing w:val="17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costituito)</w:t>
      </w:r>
    </w:p>
    <w:p w14:paraId="55BDA498" w14:textId="77777777" w:rsidR="004C0B89" w:rsidRPr="008E7485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line="249" w:lineRule="exact"/>
        <w:ind w:firstLine="66"/>
        <w:rPr>
          <w:sz w:val="20"/>
          <w:szCs w:val="20"/>
        </w:rPr>
      </w:pPr>
      <w:r w:rsidRPr="006D7C07">
        <w:rPr>
          <w:b/>
          <w:sz w:val="20"/>
          <w:szCs w:val="20"/>
        </w:rPr>
        <w:t>Procuratore</w:t>
      </w:r>
      <w:r w:rsidRPr="006D7C07">
        <w:rPr>
          <w:b/>
          <w:spacing w:val="12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del</w:t>
      </w:r>
      <w:r w:rsidRPr="006D7C07">
        <w:rPr>
          <w:b/>
          <w:spacing w:val="14"/>
          <w:sz w:val="20"/>
          <w:szCs w:val="20"/>
        </w:rPr>
        <w:t xml:space="preserve"> </w:t>
      </w:r>
      <w:r w:rsidRPr="006D7C07">
        <w:rPr>
          <w:b/>
          <w:sz w:val="20"/>
          <w:szCs w:val="20"/>
        </w:rPr>
        <w:t>concorrente</w:t>
      </w:r>
    </w:p>
    <w:p w14:paraId="67604278" w14:textId="77777777" w:rsidR="004C0B89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line="249" w:lineRule="exact"/>
        <w:ind w:firstLine="66"/>
        <w:rPr>
          <w:b/>
          <w:sz w:val="20"/>
          <w:szCs w:val="20"/>
        </w:rPr>
      </w:pPr>
      <w:r w:rsidRPr="008E7485">
        <w:rPr>
          <w:b/>
          <w:sz w:val="20"/>
          <w:szCs w:val="20"/>
        </w:rPr>
        <w:t xml:space="preserve">Legale </w:t>
      </w:r>
      <w:r w:rsidRPr="006D7C07">
        <w:rPr>
          <w:b/>
          <w:sz w:val="20"/>
          <w:szCs w:val="20"/>
        </w:rPr>
        <w:t>rappresentante</w:t>
      </w:r>
      <w:r>
        <w:rPr>
          <w:b/>
          <w:sz w:val="20"/>
          <w:szCs w:val="20"/>
        </w:rPr>
        <w:t xml:space="preserve"> </w:t>
      </w:r>
      <w:r w:rsidRPr="008E7485">
        <w:rPr>
          <w:b/>
          <w:sz w:val="20"/>
          <w:szCs w:val="20"/>
        </w:rPr>
        <w:t xml:space="preserve">aggregazioni tra operatori aderenti al contratto di rete </w:t>
      </w:r>
    </w:p>
    <w:p w14:paraId="72E2DAF8" w14:textId="77777777" w:rsidR="004C0B89" w:rsidRPr="008E7485" w:rsidRDefault="004C0B89" w:rsidP="004C0B89">
      <w:pPr>
        <w:numPr>
          <w:ilvl w:val="0"/>
          <w:numId w:val="2"/>
        </w:numPr>
        <w:tabs>
          <w:tab w:val="left" w:pos="810"/>
        </w:tabs>
        <w:autoSpaceDE/>
        <w:autoSpaceDN/>
        <w:spacing w:line="249" w:lineRule="exact"/>
        <w:ind w:firstLine="66"/>
        <w:rPr>
          <w:b/>
          <w:sz w:val="20"/>
          <w:szCs w:val="20"/>
        </w:rPr>
      </w:pPr>
      <w:r w:rsidRPr="008E7485">
        <w:rPr>
          <w:b/>
          <w:sz w:val="20"/>
          <w:szCs w:val="20"/>
        </w:rPr>
        <w:t xml:space="preserve">Legale </w:t>
      </w:r>
      <w:r w:rsidRPr="006D7C07">
        <w:rPr>
          <w:b/>
          <w:sz w:val="20"/>
          <w:szCs w:val="20"/>
        </w:rPr>
        <w:t>rappresentante</w:t>
      </w:r>
      <w:r>
        <w:rPr>
          <w:b/>
          <w:sz w:val="20"/>
          <w:szCs w:val="20"/>
        </w:rPr>
        <w:t xml:space="preserve"> </w:t>
      </w:r>
      <w:r w:rsidRPr="008E7485">
        <w:rPr>
          <w:b/>
          <w:sz w:val="20"/>
          <w:szCs w:val="20"/>
        </w:rPr>
        <w:t>GEIE</w:t>
      </w:r>
    </w:p>
    <w:p w14:paraId="2FB4A79E" w14:textId="6AF44D3E" w:rsidR="002F34A2" w:rsidRDefault="00B07858" w:rsidP="004C0B89">
      <w:pPr>
        <w:pStyle w:val="Corpotesto"/>
        <w:tabs>
          <w:tab w:val="left" w:pos="566"/>
        </w:tabs>
        <w:spacing w:before="91"/>
        <w:ind w:left="112"/>
      </w:pPr>
      <w:r>
        <w:t>dell’impresa/studio associato/consorzio</w:t>
      </w:r>
      <w:r w:rsidR="0063189B">
        <w:t>/RTP</w:t>
      </w:r>
      <w:r>
        <w:t xml:space="preserve"> </w:t>
      </w:r>
      <w:r>
        <w:rPr>
          <w:i/>
        </w:rPr>
        <w:t xml:space="preserve">(denominazione; non compilare in caso di professionista singolo) </w:t>
      </w:r>
      <w:r>
        <w:t>...…………………………………………………………………....</w:t>
      </w:r>
    </w:p>
    <w:p w14:paraId="408F17DD" w14:textId="25967680" w:rsidR="002F34A2" w:rsidRDefault="00B07858">
      <w:pPr>
        <w:spacing w:before="2"/>
        <w:ind w:left="172"/>
        <w:jc w:val="both"/>
        <w:rPr>
          <w:i/>
          <w:sz w:val="24"/>
        </w:rPr>
      </w:pPr>
      <w:r>
        <w:rPr>
          <w:i/>
          <w:sz w:val="24"/>
        </w:rPr>
        <w:t xml:space="preserve">(sede </w:t>
      </w:r>
      <w:r w:rsidR="00D470FF">
        <w:rPr>
          <w:i/>
          <w:sz w:val="24"/>
        </w:rPr>
        <w:t>legale) …</w:t>
      </w:r>
      <w:r>
        <w:rPr>
          <w:i/>
          <w:sz w:val="24"/>
        </w:rPr>
        <w:t>…</w:t>
      </w:r>
      <w:proofErr w:type="gramStart"/>
      <w:r w:rsidR="00D470FF">
        <w:rPr>
          <w:i/>
          <w:sz w:val="24"/>
        </w:rPr>
        <w:t>……</w:t>
      </w:r>
      <w:r>
        <w:rPr>
          <w:sz w:val="24"/>
        </w:rPr>
        <w:t>.</w:t>
      </w:r>
      <w:proofErr w:type="gramEnd"/>
      <w:r>
        <w:rPr>
          <w:i/>
          <w:sz w:val="24"/>
        </w:rPr>
        <w:t>………………………………………………………………………</w:t>
      </w:r>
      <w:r>
        <w:rPr>
          <w:sz w:val="24"/>
        </w:rPr>
        <w:t>.</w:t>
      </w:r>
      <w:r>
        <w:rPr>
          <w:i/>
          <w:sz w:val="24"/>
        </w:rPr>
        <w:t>………………</w:t>
      </w:r>
    </w:p>
    <w:p w14:paraId="184CE2AC" w14:textId="77777777" w:rsidR="0063189B" w:rsidRDefault="0063189B">
      <w:pPr>
        <w:spacing w:before="2"/>
        <w:ind w:left="172"/>
        <w:jc w:val="both"/>
        <w:rPr>
          <w:i/>
          <w:sz w:val="24"/>
        </w:rPr>
      </w:pPr>
    </w:p>
    <w:p w14:paraId="619B4C4D" w14:textId="77777777" w:rsidR="007B2A87" w:rsidRPr="007B2A87" w:rsidRDefault="00713D78" w:rsidP="007B2A87">
      <w:pPr>
        <w:spacing w:line="360" w:lineRule="auto"/>
        <w:jc w:val="both"/>
      </w:pPr>
      <w:r w:rsidRPr="007B2A87">
        <w:rPr>
          <w:sz w:val="24"/>
          <w:szCs w:val="24"/>
        </w:rPr>
        <w:t xml:space="preserve">con riferimento alla gara di appalto per incarico professionale per l’esecuzione del rilievo </w:t>
      </w:r>
      <w:proofErr w:type="spellStart"/>
      <w:r w:rsidRPr="007B2A87">
        <w:rPr>
          <w:sz w:val="24"/>
          <w:szCs w:val="24"/>
        </w:rPr>
        <w:t>planoaltimetrico</w:t>
      </w:r>
      <w:proofErr w:type="spellEnd"/>
      <w:r w:rsidRPr="007B2A87">
        <w:rPr>
          <w:sz w:val="24"/>
          <w:szCs w:val="24"/>
        </w:rPr>
        <w:t xml:space="preserve">, la redazione del progetto di </w:t>
      </w:r>
      <w:proofErr w:type="spellStart"/>
      <w:r w:rsidRPr="007B2A87">
        <w:rPr>
          <w:sz w:val="24"/>
          <w:szCs w:val="24"/>
        </w:rPr>
        <w:t>fattibilita’</w:t>
      </w:r>
      <w:proofErr w:type="spellEnd"/>
      <w:r w:rsidRPr="007B2A87">
        <w:rPr>
          <w:sz w:val="24"/>
          <w:szCs w:val="24"/>
        </w:rPr>
        <w:t xml:space="preserve"> tecnica ed economica e progettazione dei livelli definitivo ed esecutivo accorpati, direzione lavori, direzione operativa, coordinamento sicurezza in fase di progettazione </w:t>
      </w:r>
      <w:r w:rsidRPr="007B2A87">
        <w:rPr>
          <w:sz w:val="24"/>
          <w:szCs w:val="24"/>
        </w:rPr>
        <w:lastRenderedPageBreak/>
        <w:t>ed esecuzione, certificato regolare esecuzione dell’opera denominata:</w:t>
      </w:r>
      <w:r w:rsidRPr="007B2A87">
        <w:t xml:space="preserve"> </w:t>
      </w:r>
      <w:bookmarkStart w:id="1" w:name="_GoBack"/>
      <w:r w:rsidR="007B2A87" w:rsidRPr="007B2A87">
        <w:t>&lt;REALIZZAZIONE DEL NUOVO POLO DELL’INFANZIA DI VIA LONGHENA TRAMITE:</w:t>
      </w:r>
    </w:p>
    <w:p w14:paraId="1DCB0356" w14:textId="77777777" w:rsidR="007B2A87" w:rsidRPr="007B2A87" w:rsidRDefault="007B2A87" w:rsidP="007B2A87">
      <w:pPr>
        <w:spacing w:line="360" w:lineRule="auto"/>
        <w:jc w:val="both"/>
      </w:pPr>
      <w:r w:rsidRPr="007B2A87">
        <w:t>TIPOLOGIA DI INTERVENTO 1) - RIQUALIFICAZIONE FUNZIONALE E MESSA IN SICUREZZA DELL’ASILO NIDO ESISTENTE IN VIA LONGHENA, N° 10 NELL’AMBITO DELLA REALIZZAZIONE DEL NUOVO POLO DELL’INFANZIA TRAMITE AMPLIAMENTO DELL'ASILO NIDO ESISTENTE PNRR MISSIONE 4, COMPONENTE 1, INVESTIMENTO 1.1 - AVVISO PUBBLICO N° 48047 DEL 02/12/2021 - CUP: J13C22000060001</w:t>
      </w:r>
    </w:p>
    <w:p w14:paraId="7EB215B3" w14:textId="3CE52367" w:rsidR="00713D78" w:rsidRPr="007B2A87" w:rsidRDefault="007B2A87" w:rsidP="007B2A87">
      <w:pPr>
        <w:pStyle w:val="TableContents"/>
        <w:spacing w:line="360" w:lineRule="auto"/>
        <w:jc w:val="both"/>
        <w:rPr>
          <w:sz w:val="22"/>
          <w:szCs w:val="22"/>
        </w:rPr>
      </w:pPr>
      <w:r w:rsidRPr="007B2A87">
        <w:rPr>
          <w:kern w:val="0"/>
          <w:sz w:val="22"/>
          <w:szCs w:val="22"/>
          <w:lang w:eastAsia="it-IT"/>
        </w:rPr>
        <w:t>TIPOLOGIA DI INTERVENTO 2) AMPLIAMENTO DELL'ASILO NIDO ESISTENTE IN VIA LONGHENA N° 10 PNRR MISSIONE 4, COMPONENTE 1, INVESTIMENTO 1.1 - AVVISO PUBBLICO N° 48047 DEL 02/12/2021 - CUP: J18H22000040001&gt;</w:t>
      </w:r>
    </w:p>
    <w:bookmarkEnd w:id="1"/>
    <w:p w14:paraId="19B88A5D" w14:textId="27872120" w:rsidR="00E779A9" w:rsidRDefault="003D74B5" w:rsidP="003D74B5">
      <w:pPr>
        <w:tabs>
          <w:tab w:val="left" w:pos="1714"/>
        </w:tabs>
        <w:spacing w:line="360" w:lineRule="auto"/>
        <w:jc w:val="both"/>
      </w:pPr>
      <w:r>
        <w:tab/>
      </w:r>
    </w:p>
    <w:p w14:paraId="4A0B6E41" w14:textId="5720A075" w:rsidR="002F34A2" w:rsidRDefault="00B07858" w:rsidP="00E779A9">
      <w:pPr>
        <w:spacing w:line="360" w:lineRule="auto"/>
        <w:jc w:val="both"/>
      </w:pPr>
      <w:r>
        <w:t>in nome e per conto dell’impresa/studio associato/consorzio</w:t>
      </w:r>
      <w:r w:rsidR="0063189B">
        <w:t>/RTP</w:t>
      </w:r>
      <w:r>
        <w:t xml:space="preserve"> rappresentata di cui sopra, e in conformità alle disposizioni del D.P.R. 28.12.2000, n. 445, articoli 46 e 47 in particolare, e consapevole delle sanzioni penali previste dall'articolo 76 dello stesso Decreto per le ipotesi di falsità in atti e dichiarazioni mendaci ivi indicate,</w:t>
      </w:r>
    </w:p>
    <w:p w14:paraId="3391976B" w14:textId="77777777" w:rsidR="002F34A2" w:rsidRDefault="002F34A2">
      <w:pPr>
        <w:pStyle w:val="Corpotesto"/>
        <w:spacing w:before="4"/>
        <w:rPr>
          <w:sz w:val="35"/>
        </w:rPr>
      </w:pPr>
    </w:p>
    <w:p w14:paraId="736ABB9C" w14:textId="77777777" w:rsidR="002F34A2" w:rsidRDefault="00B07858">
      <w:pPr>
        <w:pStyle w:val="Titolo1"/>
        <w:spacing w:before="1"/>
      </w:pPr>
      <w:r>
        <w:t>DICHIARA</w:t>
      </w:r>
    </w:p>
    <w:p w14:paraId="60AC4469" w14:textId="77777777" w:rsidR="002F34A2" w:rsidRDefault="00B07858">
      <w:pPr>
        <w:pStyle w:val="Corpotesto"/>
        <w:spacing w:before="217" w:line="348" w:lineRule="auto"/>
        <w:ind w:left="112" w:right="216"/>
        <w:jc w:val="both"/>
      </w:pPr>
      <w:r>
        <w:rPr>
          <w:b/>
        </w:rPr>
        <w:t xml:space="preserve">che autorizza </w:t>
      </w:r>
      <w:r>
        <w:t>qualora un partecipante alla gara eserciti la facoltà di “accesso agli atti”, la stazione appaltante a rilasciare copia di tutta la documentazione presentata per la partecipazione alla gara.</w:t>
      </w:r>
    </w:p>
    <w:p w14:paraId="4BC949FC" w14:textId="77777777" w:rsidR="002F34A2" w:rsidRDefault="002F34A2">
      <w:pPr>
        <w:pStyle w:val="Corpotesto"/>
        <w:spacing w:before="10"/>
      </w:pPr>
    </w:p>
    <w:p w14:paraId="04281A39" w14:textId="77777777" w:rsidR="002F34A2" w:rsidRDefault="00B07858">
      <w:pPr>
        <w:spacing w:before="88"/>
        <w:ind w:left="621" w:right="362"/>
        <w:jc w:val="center"/>
        <w:rPr>
          <w:b/>
          <w:i/>
          <w:sz w:val="28"/>
        </w:rPr>
      </w:pPr>
      <w:r>
        <w:rPr>
          <w:b/>
          <w:i/>
          <w:sz w:val="28"/>
        </w:rPr>
        <w:t>oppure</w:t>
      </w:r>
    </w:p>
    <w:p w14:paraId="1182AFBD" w14:textId="77777777" w:rsidR="002F34A2" w:rsidRDefault="002F34A2">
      <w:pPr>
        <w:pStyle w:val="Corpotesto"/>
        <w:spacing w:before="9"/>
        <w:rPr>
          <w:b/>
          <w:i/>
          <w:sz w:val="44"/>
        </w:rPr>
      </w:pPr>
    </w:p>
    <w:p w14:paraId="5D9C8D85" w14:textId="77777777" w:rsidR="002F34A2" w:rsidRDefault="00B07858">
      <w:pPr>
        <w:spacing w:line="348" w:lineRule="auto"/>
        <w:ind w:left="112" w:right="218"/>
        <w:jc w:val="both"/>
        <w:rPr>
          <w:sz w:val="24"/>
        </w:rPr>
      </w:pPr>
      <w:r>
        <w:rPr>
          <w:b/>
          <w:sz w:val="24"/>
        </w:rPr>
        <w:t>che NON autorizza</w:t>
      </w:r>
      <w:r>
        <w:rPr>
          <w:sz w:val="24"/>
        </w:rPr>
        <w:t>, qualora un partecipante alla gara eserciti la facoltà di “accesso agli atti”, la stazione appaltante a rilasciare copia dell</w:t>
      </w:r>
      <w:r>
        <w:rPr>
          <w:b/>
          <w:sz w:val="24"/>
        </w:rPr>
        <w:t>’</w:t>
      </w:r>
      <w:r>
        <w:rPr>
          <w:sz w:val="24"/>
        </w:rPr>
        <w:t>offerta tecnica</w:t>
      </w:r>
      <w:r>
        <w:rPr>
          <w:b/>
          <w:sz w:val="24"/>
        </w:rPr>
        <w:t>/</w:t>
      </w:r>
      <w:r>
        <w:rPr>
          <w:b/>
          <w:i/>
          <w:sz w:val="24"/>
        </w:rPr>
        <w:t xml:space="preserve">oppure </w:t>
      </w:r>
      <w:r>
        <w:rPr>
          <w:sz w:val="24"/>
        </w:rPr>
        <w:t xml:space="preserve">delle seguenti parti dell’offerta </w:t>
      </w:r>
      <w:r w:rsidR="00D470FF">
        <w:rPr>
          <w:sz w:val="24"/>
        </w:rPr>
        <w:t>tecnica,</w:t>
      </w:r>
      <w:r w:rsidR="00D470FF">
        <w:rPr>
          <w:i/>
          <w:sz w:val="24"/>
        </w:rPr>
        <w:t xml:space="preserve"> (</w:t>
      </w:r>
      <w:r>
        <w:rPr>
          <w:i/>
          <w:sz w:val="24"/>
        </w:rPr>
        <w:t xml:space="preserve">indicarle di seguito in modo univoco, ad es. “da </w:t>
      </w:r>
      <w:r w:rsidR="00D470FF">
        <w:rPr>
          <w:i/>
          <w:sz w:val="24"/>
        </w:rPr>
        <w:t>pagina…</w:t>
      </w:r>
      <w:r>
        <w:rPr>
          <w:i/>
          <w:sz w:val="24"/>
        </w:rPr>
        <w:t>a pagina…, e/o Titolo/Paragrafo/</w:t>
      </w:r>
      <w:proofErr w:type="spellStart"/>
      <w:proofErr w:type="gramStart"/>
      <w:r>
        <w:rPr>
          <w:i/>
          <w:sz w:val="24"/>
        </w:rPr>
        <w:t>numero,etc</w:t>
      </w:r>
      <w:proofErr w:type="spellEnd"/>
      <w:r>
        <w:rPr>
          <w:i/>
          <w:sz w:val="24"/>
        </w:rPr>
        <w:t>.</w:t>
      </w:r>
      <w:proofErr w:type="gramEnd"/>
      <w:r>
        <w:rPr>
          <w:i/>
          <w:sz w:val="24"/>
        </w:rPr>
        <w:t>)</w:t>
      </w:r>
      <w:r>
        <w:rPr>
          <w:b/>
          <w:sz w:val="24"/>
        </w:rPr>
        <w:t>:.</w:t>
      </w:r>
      <w:r>
        <w:rPr>
          <w:sz w:val="24"/>
        </w:rPr>
        <w:t>…………………………………………………………………………</w:t>
      </w:r>
    </w:p>
    <w:p w14:paraId="59EE196E" w14:textId="77777777" w:rsidR="002F34A2" w:rsidRDefault="00B07858">
      <w:pPr>
        <w:pStyle w:val="Corpotesto"/>
        <w:ind w:left="112"/>
      </w:pPr>
      <w:r>
        <w:t>…………………………….………….……………….…………………………………………………</w:t>
      </w:r>
    </w:p>
    <w:p w14:paraId="1E52834E" w14:textId="77777777" w:rsidR="002F34A2" w:rsidRDefault="00B07858">
      <w:pPr>
        <w:spacing w:before="125" w:line="348" w:lineRule="auto"/>
        <w:ind w:left="112" w:right="217"/>
        <w:jc w:val="both"/>
        <w:rPr>
          <w:i/>
          <w:sz w:val="24"/>
        </w:rPr>
      </w:pPr>
      <w:r>
        <w:rPr>
          <w:sz w:val="24"/>
        </w:rPr>
        <w:t xml:space="preserve">……………………………..……………………………………………………………………………… e delle spiegazioni che saranno eventualmente richieste in sede di verifica delle offerte anomale, in quanto coperte da segreto tecnico/commerciale, </w:t>
      </w:r>
      <w:r>
        <w:rPr>
          <w:b/>
          <w:sz w:val="24"/>
        </w:rPr>
        <w:t xml:space="preserve">per i seguenti motivi </w:t>
      </w:r>
      <w:r>
        <w:rPr>
          <w:i/>
          <w:sz w:val="24"/>
        </w:rPr>
        <w:t xml:space="preserve">(la dichiarazione deve essere </w:t>
      </w:r>
      <w:r w:rsidR="00D470FF">
        <w:rPr>
          <w:i/>
          <w:sz w:val="24"/>
        </w:rPr>
        <w:t xml:space="preserve">adeguatamente </w:t>
      </w:r>
      <w:r w:rsidR="00D470FF">
        <w:rPr>
          <w:i/>
          <w:spacing w:val="35"/>
          <w:sz w:val="24"/>
        </w:rPr>
        <w:t>motivata</w:t>
      </w:r>
      <w:r w:rsidR="00D470FF">
        <w:rPr>
          <w:i/>
          <w:sz w:val="24"/>
        </w:rPr>
        <w:t xml:space="preserve"> </w:t>
      </w:r>
      <w:r w:rsidR="00D470FF">
        <w:rPr>
          <w:i/>
          <w:spacing w:val="34"/>
          <w:sz w:val="24"/>
        </w:rPr>
        <w:t>e</w:t>
      </w:r>
      <w:r w:rsidR="00D470FF">
        <w:rPr>
          <w:i/>
          <w:sz w:val="24"/>
        </w:rPr>
        <w:t xml:space="preserve"> </w:t>
      </w:r>
      <w:r w:rsidR="00D470FF">
        <w:rPr>
          <w:i/>
          <w:spacing w:val="32"/>
          <w:sz w:val="24"/>
        </w:rPr>
        <w:t>comprovata</w:t>
      </w:r>
      <w:r w:rsidR="00D470FF">
        <w:rPr>
          <w:i/>
          <w:sz w:val="24"/>
        </w:rPr>
        <w:t xml:space="preserve"> </w:t>
      </w:r>
      <w:r w:rsidR="00D470FF">
        <w:rPr>
          <w:i/>
          <w:spacing w:val="37"/>
          <w:sz w:val="24"/>
        </w:rPr>
        <w:t>ai</w:t>
      </w:r>
      <w:r w:rsidR="00D470FF">
        <w:rPr>
          <w:i/>
          <w:sz w:val="24"/>
        </w:rPr>
        <w:t xml:space="preserve"> </w:t>
      </w:r>
      <w:r w:rsidR="00D470FF">
        <w:rPr>
          <w:i/>
          <w:spacing w:val="34"/>
          <w:sz w:val="24"/>
        </w:rPr>
        <w:t>sensi</w:t>
      </w:r>
      <w:r w:rsidR="00D470FF">
        <w:rPr>
          <w:i/>
          <w:sz w:val="24"/>
        </w:rPr>
        <w:t xml:space="preserve"> </w:t>
      </w:r>
      <w:r w:rsidR="00D470FF">
        <w:rPr>
          <w:i/>
          <w:spacing w:val="37"/>
          <w:sz w:val="24"/>
        </w:rPr>
        <w:t>dell’art.</w:t>
      </w:r>
      <w:r>
        <w:rPr>
          <w:i/>
          <w:sz w:val="24"/>
        </w:rPr>
        <w:t xml:space="preserve"> </w:t>
      </w:r>
      <w:r>
        <w:rPr>
          <w:i/>
          <w:spacing w:val="33"/>
          <w:sz w:val="24"/>
        </w:rPr>
        <w:t xml:space="preserve"> </w:t>
      </w:r>
      <w:r w:rsidR="00D470FF">
        <w:rPr>
          <w:i/>
          <w:sz w:val="24"/>
        </w:rPr>
        <w:t xml:space="preserve">53, </w:t>
      </w:r>
      <w:r w:rsidR="00D470FF">
        <w:rPr>
          <w:i/>
          <w:spacing w:val="34"/>
          <w:sz w:val="24"/>
        </w:rPr>
        <w:t>comma</w:t>
      </w:r>
      <w:r w:rsidR="00D470FF">
        <w:rPr>
          <w:i/>
          <w:sz w:val="24"/>
        </w:rPr>
        <w:t xml:space="preserve"> </w:t>
      </w:r>
      <w:r w:rsidR="00D470FF">
        <w:rPr>
          <w:i/>
          <w:spacing w:val="34"/>
          <w:sz w:val="24"/>
        </w:rPr>
        <w:t>5</w:t>
      </w:r>
      <w:r w:rsidR="00D470FF">
        <w:rPr>
          <w:i/>
          <w:sz w:val="24"/>
        </w:rPr>
        <w:t xml:space="preserve">, </w:t>
      </w:r>
      <w:r w:rsidR="00D470FF">
        <w:rPr>
          <w:i/>
          <w:spacing w:val="34"/>
          <w:sz w:val="24"/>
        </w:rPr>
        <w:t>lett.</w:t>
      </w:r>
      <w:r>
        <w:rPr>
          <w:i/>
          <w:sz w:val="24"/>
        </w:rPr>
        <w:t xml:space="preserve"> 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a</w:t>
      </w:r>
      <w:r w:rsidR="00D470FF">
        <w:rPr>
          <w:i/>
          <w:sz w:val="24"/>
        </w:rPr>
        <w:t xml:space="preserve">), </w:t>
      </w:r>
      <w:r w:rsidR="00D470FF">
        <w:rPr>
          <w:i/>
          <w:spacing w:val="32"/>
          <w:sz w:val="24"/>
        </w:rPr>
        <w:t>del</w:t>
      </w:r>
      <w:r w:rsidR="00D470FF">
        <w:rPr>
          <w:i/>
          <w:sz w:val="24"/>
        </w:rPr>
        <w:t xml:space="preserve"> </w:t>
      </w:r>
      <w:r w:rsidR="00D470FF">
        <w:rPr>
          <w:i/>
          <w:spacing w:val="34"/>
          <w:sz w:val="24"/>
        </w:rPr>
        <w:t>Codice</w:t>
      </w:r>
      <w:r>
        <w:rPr>
          <w:i/>
          <w:sz w:val="24"/>
        </w:rPr>
        <w:t>):</w:t>
      </w:r>
    </w:p>
    <w:p w14:paraId="5E8401DA" w14:textId="77777777" w:rsidR="002F34A2" w:rsidRDefault="00B07858">
      <w:pPr>
        <w:spacing w:line="274" w:lineRule="exact"/>
        <w:ind w:left="112"/>
        <w:rPr>
          <w:i/>
          <w:sz w:val="24"/>
        </w:rPr>
      </w:pPr>
      <w:r>
        <w:rPr>
          <w:i/>
          <w:sz w:val="24"/>
        </w:rPr>
        <w:t>…………………………………………......................................</w:t>
      </w:r>
      <w:r>
        <w:rPr>
          <w:sz w:val="24"/>
        </w:rPr>
        <w:t>......................................................................</w:t>
      </w:r>
      <w:r>
        <w:rPr>
          <w:i/>
          <w:sz w:val="24"/>
        </w:rPr>
        <w:t>.</w:t>
      </w:r>
    </w:p>
    <w:p w14:paraId="09480315" w14:textId="77777777" w:rsidR="002F34A2" w:rsidRDefault="00B07858">
      <w:pPr>
        <w:spacing w:before="125"/>
        <w:ind w:left="112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…………………………………………………………………………………………………………………………..</w:t>
      </w:r>
    </w:p>
    <w:p w14:paraId="2AAAEBE9" w14:textId="77777777" w:rsidR="002F34A2" w:rsidRDefault="00B07858">
      <w:pPr>
        <w:spacing w:before="125"/>
        <w:ind w:left="112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…………………………………………………………………………………………………………………………..</w:t>
      </w:r>
    </w:p>
    <w:p w14:paraId="7A2914B8" w14:textId="77777777" w:rsidR="002F34A2" w:rsidRDefault="00B07858">
      <w:pPr>
        <w:spacing w:before="122"/>
        <w:ind w:left="112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…………………………………………………………………………………………………………………………..</w:t>
      </w:r>
    </w:p>
    <w:p w14:paraId="150CD733" w14:textId="77777777" w:rsidR="002F34A2" w:rsidRDefault="00B07858">
      <w:pPr>
        <w:spacing w:before="125" w:line="252" w:lineRule="auto"/>
        <w:ind w:left="112"/>
        <w:rPr>
          <w:b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</w:t>
      </w:r>
      <w:r>
        <w:rPr>
          <w:sz w:val="24"/>
        </w:rPr>
        <w:t xml:space="preserve">, </w:t>
      </w:r>
      <w:r>
        <w:rPr>
          <w:b/>
          <w:i/>
          <w:sz w:val="24"/>
        </w:rPr>
        <w:lastRenderedPageBreak/>
        <w:t xml:space="preserve">(N.B. L’eventuale copia dell’offerta tecnica oscurata, NON deve essere allegata al presente modulo in caso di opposizione all’accesso, ma seguendo le indicazioni </w:t>
      </w:r>
      <w:r w:rsidR="00F52A0B">
        <w:rPr>
          <w:b/>
          <w:i/>
          <w:sz w:val="24"/>
        </w:rPr>
        <w:t>della lettera d’invito</w:t>
      </w:r>
      <w:r>
        <w:rPr>
          <w:b/>
          <w:sz w:val="24"/>
        </w:rPr>
        <w:t>)</w:t>
      </w:r>
    </w:p>
    <w:p w14:paraId="28A878D9" w14:textId="77777777" w:rsidR="002F34A2" w:rsidRDefault="002F34A2">
      <w:pPr>
        <w:pStyle w:val="Corpotesto"/>
        <w:spacing w:before="8"/>
        <w:rPr>
          <w:b/>
          <w:sz w:val="17"/>
        </w:rPr>
      </w:pPr>
    </w:p>
    <w:p w14:paraId="6230F4F2" w14:textId="77777777" w:rsidR="002F34A2" w:rsidRDefault="002F34A2">
      <w:pPr>
        <w:pStyle w:val="Corpotesto"/>
        <w:spacing w:before="1"/>
        <w:rPr>
          <w:b/>
        </w:rPr>
      </w:pPr>
    </w:p>
    <w:p w14:paraId="0B31D922" w14:textId="77777777" w:rsidR="00FC79BA" w:rsidRDefault="00D470FF" w:rsidP="00FC79BA">
      <w:pPr>
        <w:tabs>
          <w:tab w:val="left" w:pos="1005"/>
        </w:tabs>
        <w:ind w:left="333"/>
        <w:rPr>
          <w:rFonts w:ascii="Arial"/>
        </w:rPr>
      </w:pPr>
      <w:r>
        <w:rPr>
          <w:rFonts w:ascii="Arial"/>
        </w:rPr>
        <w:t>Como, _</w:t>
      </w:r>
      <w:r w:rsidR="00FC79BA">
        <w:rPr>
          <w:rFonts w:ascii="Arial"/>
        </w:rPr>
        <w:t>______</w:t>
      </w:r>
    </w:p>
    <w:p w14:paraId="1263B270" w14:textId="77777777" w:rsidR="00FC79BA" w:rsidRDefault="00FC79BA" w:rsidP="00FC79BA">
      <w:pPr>
        <w:tabs>
          <w:tab w:val="left" w:pos="1005"/>
        </w:tabs>
        <w:ind w:left="333"/>
      </w:pPr>
    </w:p>
    <w:p w14:paraId="15C1384C" w14:textId="77777777" w:rsidR="00FC79BA" w:rsidRDefault="00FC79BA" w:rsidP="00FC79BA">
      <w:pPr>
        <w:tabs>
          <w:tab w:val="left" w:pos="1005"/>
        </w:tabs>
        <w:ind w:left="333"/>
      </w:pPr>
    </w:p>
    <w:p w14:paraId="30998BA2" w14:textId="77777777" w:rsidR="002F34A2" w:rsidRDefault="00B07858">
      <w:pPr>
        <w:tabs>
          <w:tab w:val="left" w:pos="5857"/>
        </w:tabs>
        <w:spacing w:line="20" w:lineRule="exact"/>
        <w:ind w:left="287"/>
        <w:rPr>
          <w:rFonts w:ascii="Arial"/>
          <w:sz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7F2C323B" wp14:editId="5D8FFF16">
                <wp:extent cx="1673860" cy="6350"/>
                <wp:effectExtent l="10795" t="5715" r="10795" b="6985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860" cy="6350"/>
                          <a:chOff x="0" y="0"/>
                          <a:chExt cx="2636" cy="10"/>
                        </a:xfrm>
                      </wpg:grpSpPr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635" cy="0"/>
                          </a:xfrm>
                          <a:prstGeom prst="line">
                            <a:avLst/>
                          </a:prstGeom>
                          <a:noFill/>
                          <a:ln w="608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DB2BE04" id="Group 4" o:spid="_x0000_s1026" style="width:131.8pt;height:.5pt;mso-position-horizontal-relative:char;mso-position-vertical-relative:line" coordsize="263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0wKgAIAAJAFAAAOAAAAZHJzL2Uyb0RvYy54bWykVMlu2zAQvRfoPxC6O5JsWXEEy0Fh2bmk&#10;bYCkH0BT1IJSJEHSlo2i/97hSHa2S5D6QA81C9+8x+Hy9tgJcuDGtkrmQXwVBYRLpspW1nnw62k7&#10;WQTEOipLKpTkeXDiNrhdff2y7HXGp6pRouSGQBFps17nQeOczsLQsoZ31F4pzSU4K2U66mBr6rA0&#10;tIfqnQinUZSGvTKlNopxa+FrMTiDFdavKs7cz6qy3BGRB4DN4Wpw3fk1XC1pVhuqm5aNMOgnUHS0&#10;lXDopVRBHSV7074r1bXMKKsqd8VUF6qqahnHHqCbOHrTzZ1Re4291Flf6wtNQO0bnj5dlv04PBjS&#10;lnmQBkTSDiTCU0niqel1nUHEndGP+sEM/YF5r9hvC+7wrd/v6yGY7PrvqoRydO8UUnOsTOdLQNPk&#10;iAqcLgrwoyMMPsbp9WyRglAMfOlsPgrEGlDxXRJrNmPaNJ0BfJ8TY0ZIs+E0RDgi8u3AJbPPPNr/&#10;4/GxoZqjPNazNPJ4febxvpWczAcaMWAtBw7ZUY4cEqnWDZU1x1JPJw18xT4DcL9I8RsLAnyQUzyT&#10;ZmdOgZz5QM5rbmimjXV3XHXEG3kgADAqRQ/31nkUzyFeOKm2rRDwnWZCkh4EihZzTLBKtKV3ep81&#10;9W4tDDlQP3P4w5bA8zLMn1lQ2wxx6PJhNINLL0u0Gk7LzWg72orBBlRC+kBoEHCO1jBtf26im81i&#10;s0gmyTTdTJKoKCbftutkkm7j63kxK9brIv7rMcdJ1rRlyaWHfZ78OPnYjRjfoGFmL7N/4Sd8XR2J&#10;BLDnfwSNCntRh2u5U+XpwXjOx0uKFo49po1PlH9XXu4x6vkhXf0DAAD//wMAUEsDBBQABgAIAAAA&#10;IQBKBFKU2gAAAAMBAAAPAAAAZHJzL2Rvd25yZXYueG1sTI9BS8NAEIXvgv9hmYI3u0mLQdJsSinq&#10;qQi2gnibJtMkNDsbstsk/feOXuzlwfAe732TrSfbqoF63zg2EM8jUMSFKxuuDHweXh+fQfmAXGLr&#10;mAxcycM6v7/LMC3dyB807EOlpIR9igbqELpUa1/UZNHPXUcs3sn1FoOcfaXLHkcpt61eRFGiLTYs&#10;CzV2tK2pOO8v1sDbiONmGb8Mu/Npe/0+PL1/7WIy5mE2bVagAk3hPwy/+IIOuTAd3YVLr1oD8kj4&#10;U/EWyTIBdZRQBDrP9C17/gMAAP//AwBQSwECLQAUAAYACAAAACEAtoM4kv4AAADhAQAAEwAAAAAA&#10;AAAAAAAAAAAAAAAAW0NvbnRlbnRfVHlwZXNdLnhtbFBLAQItABQABgAIAAAAIQA4/SH/1gAAAJQB&#10;AAALAAAAAAAAAAAAAAAAAC8BAABfcmVscy8ucmVsc1BLAQItABQABgAIAAAAIQBF+0wKgAIAAJAF&#10;AAAOAAAAAAAAAAAAAAAAAC4CAABkcnMvZTJvRG9jLnhtbFBLAQItABQABgAIAAAAIQBKBFKU2gAA&#10;AAMBAAAPAAAAAAAAAAAAAAAAANoEAABkcnMvZG93bnJldi54bWxQSwUGAAAAAAQABADzAAAA4QUA&#10;AAAA&#10;">
                <v:line id="Line 5" o:spid="_x0000_s1027" style="position:absolute;visibility:visible;mso-wrap-style:square" from="0,5" to="26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2A0wgAAANoAAAAPAAAAZHJzL2Rvd25yZXYueG1sRI/BasMw&#10;EETvhfyD2EBvtRwf2uJYDiEkYNpT3LTnxdpYTqyVsVTH/fuoUOhxmJk3TLGZbS8mGn3nWMEqSUEQ&#10;N0533Co4fRyeXkH4gKyxd0wKfsjDplw8FJhrd+MjTXVoRYSwz1GBCWHIpfSNIYs+cQNx9M5utBii&#10;HFupR7xFuO1llqbP0mLHccHgQDtDzbX+tgqcvmRh+Lp81u9uW71pfzVU7ZV6XM7bNYhAc/gP/7Ur&#10;reAFfq/EGyDLOwAAAP//AwBQSwECLQAUAAYACAAAACEA2+H2y+4AAACFAQAAEwAAAAAAAAAAAAAA&#10;AAAAAAAAW0NvbnRlbnRfVHlwZXNdLnhtbFBLAQItABQABgAIAAAAIQBa9CxbvwAAABUBAAALAAAA&#10;AAAAAAAAAAAAAB8BAABfcmVscy8ucmVsc1BLAQItABQABgAIAAAAIQDn52A0wgAAANoAAAAPAAAA&#10;AAAAAAAAAAAAAAcCAABkcnMvZG93bnJldi54bWxQSwUGAAAAAAMAAwC3AAAA9gIAAAAA&#10;" strokeweight=".16903mm"/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7839E05B" wp14:editId="5F60FC71">
                <wp:extent cx="1673860" cy="6350"/>
                <wp:effectExtent l="13970" t="5715" r="7620" b="698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860" cy="6350"/>
                          <a:chOff x="0" y="0"/>
                          <a:chExt cx="2636" cy="1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635" cy="0"/>
                          </a:xfrm>
                          <a:prstGeom prst="line">
                            <a:avLst/>
                          </a:prstGeom>
                          <a:noFill/>
                          <a:ln w="608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4D49E5C" id="Group 2" o:spid="_x0000_s1026" style="width:131.8pt;height:.5pt;mso-position-horizontal-relative:char;mso-position-vertical-relative:line" coordsize="263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J6gQIAAJAFAAAOAAAAZHJzL2Uyb0RvYy54bWykVF1v2yAUfZ+0/4D8ntpOHDe16lRTnPSl&#10;2yq1+wEEYxsNAwISJ5r233cBJ+nHS9XlgYDvB+eecy+3d4eeoz3VhklRRulVEiEqiKyZaMvo1/Nm&#10;soiQsVjUmEtBy+hITXS3/PrldlAFncpO8ppqBEmEKQZVRp21qohjQzraY3MlFRVgbKTusYWjbuNa&#10;4wGy9zyeJkkeD1LXSktCjYGvVTBGS5+/aSixP5vGUIt4GQE261ft161b4+UtLlqNVcfICAN/AkWP&#10;mYBLz6kqbDHaafYuVc+IlkY29orIPpZNwwj1NUA1afKmmnstd8rX0hZDq840AbVvePp0WvJj/6gR&#10;q8soi5DAPUjkb0VTR82g2gI87rV6Uo861AfbB0l+GzDHb+3u3AZntB2+yxrS4Z2VnppDo3uXAopG&#10;B6/A8awAPVhE4GOaX88WOQhFwJbP5qNApAMV3wWRbj2GTfNZHmJSHxHjItzmEY6IXDnQZObCo/k/&#10;Hp86rKiXxziWRh7nJx4fmKBoFmj0DisROCQHMXKIhFx1WLTUp3o+KuArdRGA+0WIOxgQ4IOczkNX&#10;nzgFcgCTI/Q1N7hQ2th7KnvkNmXEAbBXCu8fjHUoLi5OOCE3jHP4jgsu0AACJYu5DzCSs9oZnc3o&#10;drviGu2xmzn/8yWB5aWbu7PCpgt+3hRwQ9OL2t/SUVyvx73FjIc9oOLCXQQFAs5xF6btz01ys16s&#10;F9kkm+brSZZU1eTbZpVN8k16Pa9m1WpVpX8d5jQrOlbXVDjYp8lPs491xPgGhZk9z/6Zn/h1dk8k&#10;gD39e9BeYSdqaMutrI+P+qQ8NKnvAT/2Pmx8oty78vLsvS4P6fIfAAAA//8DAFBLAwQUAAYACAAA&#10;ACEASgRSlNoAAAADAQAADwAAAGRycy9kb3ducmV2LnhtbEyPQUvDQBCF74L/YZmCN7tJi0HSbEop&#10;6qkItoJ4mybTJDQ7G7LbJP33jl7s5cHwHu99k60n26qBet84NhDPI1DEhSsbrgx8Hl4fn0H5gFxi&#10;65gMXMnDOr+/yzAt3cgfNOxDpaSEfYoG6hC6VGtf1GTRz11HLN7J9RaDnH2lyx5HKbetXkRRoi02&#10;LAs1drStqTjvL9bA24jjZhm/DLvzaXv9Pjy9f+1iMuZhNm1WoAJN4T8Mv/iCDrkwHd2FS69aA/JI&#10;+FPxFskyAXWUUAQ6z/Qte/4DAAD//wMAUEsBAi0AFAAGAAgAAAAhALaDOJL+AAAA4QEAABMAAAAA&#10;AAAAAAAAAAAAAAAAAFtDb250ZW50X1R5cGVzXS54bWxQSwECLQAUAAYACAAAACEAOP0h/9YAAACU&#10;AQAACwAAAAAAAAAAAAAAAAAvAQAAX3JlbHMvLnJlbHNQSwECLQAUAAYACAAAACEAcIoCeoECAACQ&#10;BQAADgAAAAAAAAAAAAAAAAAuAgAAZHJzL2Uyb0RvYy54bWxQSwECLQAUAAYACAAAACEASgRSlNoA&#10;AAADAQAADwAAAAAAAAAAAAAAAADbBAAAZHJzL2Rvd25yZXYueG1sUEsFBgAAAAAEAAQA8wAAAOIF&#10;AAAAAA==&#10;">
                <v:line id="Line 3" o:spid="_x0000_s1027" style="position:absolute;visibility:visible;mso-wrap-style:square" from="0,5" to="26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VvYwQAAANoAAAAPAAAAZHJzL2Rvd25yZXYueG1sRI/BasMw&#10;EETvhfyD2EBvtRxDS3EshxASMO0pbtrzYm0sJ9bKWKrj/n1UKPQ4zMwbptjMthcTjb5zrGCVpCCI&#10;G6c7bhWcPg5PryB8QNbYOyYFP+RhUy4eCsy1u/GRpjq0IkLY56jAhDDkUvrGkEWfuIE4emc3WgxR&#10;jq3UI94i3PYyS9MXabHjuGBwoJ2h5lp/WwVOX7IwfF0+63e3rd60vxqq9ko9LuftGkSgOfyH/9qV&#10;VvAMv1fiDZDlHQAA//8DAFBLAQItABQABgAIAAAAIQDb4fbL7gAAAIUBAAATAAAAAAAAAAAAAAAA&#10;AAAAAABbQ29udGVudF9UeXBlc10ueG1sUEsBAi0AFAAGAAgAAAAhAFr0LFu/AAAAFQEAAAsAAAAA&#10;AAAAAAAAAAAAHwEAAF9yZWxzLy5yZWxzUEsBAi0AFAAGAAgAAAAhAHh5W9jBAAAA2gAAAA8AAAAA&#10;AAAAAAAAAAAABwIAAGRycy9kb3ducmV2LnhtbFBLBQYAAAAAAwADALcAAAD1AgAAAAA=&#10;" strokeweight=".16903mm"/>
                <w10:anchorlock/>
              </v:group>
            </w:pict>
          </mc:Fallback>
        </mc:AlternateContent>
      </w:r>
    </w:p>
    <w:p w14:paraId="0D8E9F65" w14:textId="77777777" w:rsidR="002F34A2" w:rsidRDefault="00B07858">
      <w:pPr>
        <w:pStyle w:val="Corpotesto"/>
        <w:tabs>
          <w:tab w:val="left" w:pos="7055"/>
        </w:tabs>
        <w:ind w:left="1013"/>
      </w:pPr>
      <w:r>
        <w:t>Luogo e</w:t>
      </w:r>
      <w:r>
        <w:rPr>
          <w:spacing w:val="-3"/>
        </w:rPr>
        <w:t xml:space="preserve"> </w:t>
      </w:r>
      <w:r>
        <w:t>data</w:t>
      </w:r>
      <w:r>
        <w:tab/>
        <w:t>Firma</w:t>
      </w:r>
      <w:r w:rsidR="00FC79BA">
        <w:t xml:space="preserve"> digitale</w:t>
      </w:r>
    </w:p>
    <w:p w14:paraId="33859B7E" w14:textId="77777777" w:rsidR="00FC79BA" w:rsidRDefault="00FC79BA">
      <w:pPr>
        <w:pStyle w:val="Corpotesto"/>
        <w:tabs>
          <w:tab w:val="left" w:pos="7055"/>
        </w:tabs>
        <w:ind w:left="1013"/>
      </w:pPr>
    </w:p>
    <w:p w14:paraId="6D64EFA7" w14:textId="77777777" w:rsidR="003D74B5" w:rsidRPr="00750BEE" w:rsidRDefault="003D74B5" w:rsidP="003D74B5">
      <w:pPr>
        <w:pStyle w:val="Titolo11"/>
        <w:spacing w:before="69"/>
        <w:ind w:left="112"/>
        <w:rPr>
          <w:rFonts w:ascii="Times New Roman" w:hAnsi="Times New Roman" w:cs="Times New Roman"/>
          <w:sz w:val="16"/>
          <w:szCs w:val="16"/>
        </w:rPr>
      </w:pPr>
      <w:r w:rsidRPr="00750BEE">
        <w:rPr>
          <w:rFonts w:ascii="Times New Roman" w:hAnsi="Times New Roman" w:cs="Times New Roman"/>
          <w:sz w:val="16"/>
          <w:szCs w:val="16"/>
        </w:rPr>
        <w:t>Avvertenze</w:t>
      </w:r>
    </w:p>
    <w:p w14:paraId="544AD860" w14:textId="77777777" w:rsidR="003D74B5" w:rsidRPr="00750BEE" w:rsidRDefault="003D74B5" w:rsidP="003D74B5">
      <w:pPr>
        <w:pStyle w:val="Corpotesto"/>
        <w:jc w:val="both"/>
        <w:rPr>
          <w:sz w:val="16"/>
          <w:szCs w:val="16"/>
        </w:rPr>
      </w:pPr>
      <w:r w:rsidRPr="00750BEE">
        <w:rPr>
          <w:sz w:val="16"/>
          <w:szCs w:val="16"/>
        </w:rPr>
        <w:t>compilata, firmata digitalmente e presentata dai soggetti indicati nel par. 1</w:t>
      </w:r>
      <w:r>
        <w:rPr>
          <w:sz w:val="16"/>
          <w:szCs w:val="16"/>
        </w:rPr>
        <w:t>2</w:t>
      </w:r>
      <w:r w:rsidRPr="00750BEE">
        <w:rPr>
          <w:sz w:val="16"/>
          <w:szCs w:val="16"/>
        </w:rPr>
        <w:t>.1 della lettera d’invito.</w:t>
      </w:r>
    </w:p>
    <w:p w14:paraId="565BAB46" w14:textId="77777777" w:rsidR="003D74B5" w:rsidRPr="00750BEE" w:rsidRDefault="003D74B5" w:rsidP="003D74B5">
      <w:pPr>
        <w:pStyle w:val="Corpotesto"/>
        <w:jc w:val="both"/>
        <w:rPr>
          <w:sz w:val="16"/>
          <w:szCs w:val="16"/>
        </w:rPr>
      </w:pPr>
      <w:r w:rsidRPr="00750BEE">
        <w:rPr>
          <w:sz w:val="16"/>
          <w:szCs w:val="16"/>
        </w:rPr>
        <w:t>Le caselle non barrate verranno considerate come dichiarazioni non effettuate.</w:t>
      </w:r>
    </w:p>
    <w:p w14:paraId="15C67273" w14:textId="77777777" w:rsidR="003D74B5" w:rsidRPr="00750BEE" w:rsidRDefault="003D74B5" w:rsidP="003D74B5">
      <w:pPr>
        <w:jc w:val="both"/>
        <w:rPr>
          <w:sz w:val="16"/>
          <w:szCs w:val="16"/>
        </w:rPr>
      </w:pPr>
      <w:r w:rsidRPr="00750BEE">
        <w:rPr>
          <w:sz w:val="16"/>
          <w:szCs w:val="16"/>
        </w:rPr>
        <w:t xml:space="preserve">Informativa sul trattamento dei dati personali </w:t>
      </w:r>
    </w:p>
    <w:p w14:paraId="79216D55" w14:textId="77777777" w:rsidR="003D74B5" w:rsidRPr="00673BF0" w:rsidRDefault="003D74B5" w:rsidP="003D74B5">
      <w:pPr>
        <w:shd w:val="clear" w:color="auto" w:fill="FFFFFF"/>
        <w:jc w:val="both"/>
        <w:rPr>
          <w:sz w:val="16"/>
          <w:szCs w:val="16"/>
        </w:rPr>
      </w:pPr>
      <w:r w:rsidRPr="00750BEE">
        <w:rPr>
          <w:sz w:val="16"/>
          <w:szCs w:val="16"/>
        </w:rPr>
        <w:t xml:space="preserve">Ai sensi e per gli effetti di quanto disposto dal Regolamento (UE) 2016/679 del Parlamento europeo e del Consiglio del 27 aprile 2016 si avvisa che i dati raccolti nel corso della procedura di espletamento della gara e di stipulazione dei contratti saranno trattati ai soli fini previsti dalla normativa di settore, dalla normativa in materia di semplificazione amministrativa ovvero in caso di richiesta di accesso agli atti o di ricorso all'autorità giudiziaria. A tale fine si comunica che  il Responsabile della Protezione dei Dati Personali (RDP) del Comune di Como, ai sensi dell’art.37 del Regolamento UE 2016/679 è </w:t>
      </w:r>
      <w:r>
        <w:rPr>
          <w:sz w:val="16"/>
          <w:szCs w:val="16"/>
        </w:rPr>
        <w:t xml:space="preserve">l’Avv. Lorenzo </w:t>
      </w:r>
      <w:proofErr w:type="spellStart"/>
      <w:r>
        <w:rPr>
          <w:sz w:val="16"/>
          <w:szCs w:val="16"/>
        </w:rPr>
        <w:t>Tamos</w:t>
      </w:r>
      <w:proofErr w:type="spellEnd"/>
      <w:r w:rsidRPr="00750BEE">
        <w:rPr>
          <w:sz w:val="16"/>
          <w:szCs w:val="16"/>
        </w:rPr>
        <w:t xml:space="preserve"> contatti :</w:t>
      </w:r>
      <w:hyperlink r:id="rId7" w:history="1">
        <w:r w:rsidRPr="00750BEE">
          <w:rPr>
            <w:sz w:val="16"/>
            <w:szCs w:val="16"/>
          </w:rPr>
          <w:t>rpd@comune.como.it</w:t>
        </w:r>
      </w:hyperlink>
      <w:r w:rsidRPr="00750BEE">
        <w:rPr>
          <w:sz w:val="16"/>
          <w:szCs w:val="16"/>
        </w:rPr>
        <w:t xml:space="preserve"> , </w:t>
      </w:r>
      <w:hyperlink r:id="rId8" w:tgtFrame="_blank" w:history="1">
        <w:r w:rsidRPr="00673BF0">
          <w:rPr>
            <w:sz w:val="16"/>
            <w:szCs w:val="16"/>
          </w:rPr>
          <w:t>lorenzo.tamos@avvocatinteam.com</w:t>
        </w:r>
      </w:hyperlink>
    </w:p>
    <w:p w14:paraId="126C41A1" w14:textId="77777777" w:rsidR="003D74B5" w:rsidRPr="00750BEE" w:rsidRDefault="003D74B5" w:rsidP="003D74B5">
      <w:pPr>
        <w:pStyle w:val="Standard"/>
        <w:tabs>
          <w:tab w:val="left" w:leader="dot" w:pos="8824"/>
        </w:tabs>
        <w:autoSpaceDE w:val="0"/>
        <w:snapToGrid w:val="0"/>
        <w:jc w:val="both"/>
        <w:textAlignment w:val="auto"/>
        <w:rPr>
          <w:rFonts w:ascii="Calibri" w:eastAsia="Arial Unicode MS" w:hAnsi="Calibri" w:cs="Tahoma"/>
          <w:b/>
          <w:bCs/>
          <w:spacing w:val="-2"/>
          <w:sz w:val="16"/>
          <w:szCs w:val="16"/>
        </w:rPr>
      </w:pPr>
    </w:p>
    <w:p w14:paraId="646A613F" w14:textId="77777777" w:rsidR="002F352D" w:rsidRPr="00750BEE" w:rsidRDefault="002F352D" w:rsidP="002F352D">
      <w:pPr>
        <w:pStyle w:val="Corpotesto"/>
        <w:rPr>
          <w:b/>
          <w:sz w:val="16"/>
          <w:szCs w:val="16"/>
        </w:rPr>
      </w:pPr>
    </w:p>
    <w:sectPr w:rsidR="002F352D" w:rsidRPr="00750BEE" w:rsidSect="003D74B5">
      <w:footerReference w:type="default" r:id="rId9"/>
      <w:pgSz w:w="12240" w:h="15840"/>
      <w:pgMar w:top="640" w:right="1040" w:bottom="993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3E5C3" w14:textId="77777777" w:rsidR="00B029A4" w:rsidRDefault="00B029A4">
      <w:r>
        <w:separator/>
      </w:r>
    </w:p>
  </w:endnote>
  <w:endnote w:type="continuationSeparator" w:id="0">
    <w:p w14:paraId="244A1DC5" w14:textId="77777777" w:rsidR="00B029A4" w:rsidRDefault="00B0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6727E" w14:textId="77777777" w:rsidR="002F34A2" w:rsidRDefault="002F34A2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9DF6E" w14:textId="77777777" w:rsidR="00B029A4" w:rsidRDefault="00B029A4">
      <w:r>
        <w:separator/>
      </w:r>
    </w:p>
  </w:footnote>
  <w:footnote w:type="continuationSeparator" w:id="0">
    <w:p w14:paraId="41C426E0" w14:textId="77777777" w:rsidR="00B029A4" w:rsidRDefault="00B02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24B11"/>
    <w:multiLevelType w:val="hybridMultilevel"/>
    <w:tmpl w:val="196E0B12"/>
    <w:lvl w:ilvl="0" w:tplc="F8FA5942">
      <w:numFmt w:val="bullet"/>
      <w:lvlText w:val=""/>
      <w:lvlJc w:val="left"/>
      <w:pPr>
        <w:ind w:left="472" w:hanging="454"/>
      </w:pPr>
      <w:rPr>
        <w:rFonts w:ascii="Wingdings" w:eastAsia="Wingdings" w:hAnsi="Wingdings" w:cs="Wingdings" w:hint="default"/>
        <w:w w:val="99"/>
        <w:sz w:val="24"/>
        <w:szCs w:val="24"/>
        <w:lang w:val="it-IT" w:eastAsia="it-IT" w:bidi="it-IT"/>
      </w:rPr>
    </w:lvl>
    <w:lvl w:ilvl="1" w:tplc="8F18F534">
      <w:numFmt w:val="bullet"/>
      <w:lvlText w:val="•"/>
      <w:lvlJc w:val="left"/>
      <w:pPr>
        <w:ind w:left="1462" w:hanging="454"/>
      </w:pPr>
      <w:rPr>
        <w:rFonts w:hint="default"/>
        <w:lang w:val="it-IT" w:eastAsia="it-IT" w:bidi="it-IT"/>
      </w:rPr>
    </w:lvl>
    <w:lvl w:ilvl="2" w:tplc="54B2C720">
      <w:numFmt w:val="bullet"/>
      <w:lvlText w:val="•"/>
      <w:lvlJc w:val="left"/>
      <w:pPr>
        <w:ind w:left="2444" w:hanging="454"/>
      </w:pPr>
      <w:rPr>
        <w:rFonts w:hint="default"/>
        <w:lang w:val="it-IT" w:eastAsia="it-IT" w:bidi="it-IT"/>
      </w:rPr>
    </w:lvl>
    <w:lvl w:ilvl="3" w:tplc="C45226AC">
      <w:numFmt w:val="bullet"/>
      <w:lvlText w:val="•"/>
      <w:lvlJc w:val="left"/>
      <w:pPr>
        <w:ind w:left="3426" w:hanging="454"/>
      </w:pPr>
      <w:rPr>
        <w:rFonts w:hint="default"/>
        <w:lang w:val="it-IT" w:eastAsia="it-IT" w:bidi="it-IT"/>
      </w:rPr>
    </w:lvl>
    <w:lvl w:ilvl="4" w:tplc="2076D9F4">
      <w:numFmt w:val="bullet"/>
      <w:lvlText w:val="•"/>
      <w:lvlJc w:val="left"/>
      <w:pPr>
        <w:ind w:left="4408" w:hanging="454"/>
      </w:pPr>
      <w:rPr>
        <w:rFonts w:hint="default"/>
        <w:lang w:val="it-IT" w:eastAsia="it-IT" w:bidi="it-IT"/>
      </w:rPr>
    </w:lvl>
    <w:lvl w:ilvl="5" w:tplc="E3827E5A">
      <w:numFmt w:val="bullet"/>
      <w:lvlText w:val="•"/>
      <w:lvlJc w:val="left"/>
      <w:pPr>
        <w:ind w:left="5390" w:hanging="454"/>
      </w:pPr>
      <w:rPr>
        <w:rFonts w:hint="default"/>
        <w:lang w:val="it-IT" w:eastAsia="it-IT" w:bidi="it-IT"/>
      </w:rPr>
    </w:lvl>
    <w:lvl w:ilvl="6" w:tplc="B6F446F8">
      <w:numFmt w:val="bullet"/>
      <w:lvlText w:val="•"/>
      <w:lvlJc w:val="left"/>
      <w:pPr>
        <w:ind w:left="6372" w:hanging="454"/>
      </w:pPr>
      <w:rPr>
        <w:rFonts w:hint="default"/>
        <w:lang w:val="it-IT" w:eastAsia="it-IT" w:bidi="it-IT"/>
      </w:rPr>
    </w:lvl>
    <w:lvl w:ilvl="7" w:tplc="120CA15A">
      <w:numFmt w:val="bullet"/>
      <w:lvlText w:val="•"/>
      <w:lvlJc w:val="left"/>
      <w:pPr>
        <w:ind w:left="7354" w:hanging="454"/>
      </w:pPr>
      <w:rPr>
        <w:rFonts w:hint="default"/>
        <w:lang w:val="it-IT" w:eastAsia="it-IT" w:bidi="it-IT"/>
      </w:rPr>
    </w:lvl>
    <w:lvl w:ilvl="8" w:tplc="85FCA994">
      <w:numFmt w:val="bullet"/>
      <w:lvlText w:val="•"/>
      <w:lvlJc w:val="left"/>
      <w:pPr>
        <w:ind w:left="8336" w:hanging="454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4A2"/>
    <w:rsid w:val="00170D14"/>
    <w:rsid w:val="00192A10"/>
    <w:rsid w:val="002702E9"/>
    <w:rsid w:val="00293DBB"/>
    <w:rsid w:val="002F34A2"/>
    <w:rsid w:val="002F352D"/>
    <w:rsid w:val="003D74B5"/>
    <w:rsid w:val="0042015A"/>
    <w:rsid w:val="004C0B89"/>
    <w:rsid w:val="0063189B"/>
    <w:rsid w:val="00713D78"/>
    <w:rsid w:val="007B2A87"/>
    <w:rsid w:val="00845C8A"/>
    <w:rsid w:val="009139E8"/>
    <w:rsid w:val="009A30C0"/>
    <w:rsid w:val="00A24011"/>
    <w:rsid w:val="00A572B7"/>
    <w:rsid w:val="00B029A4"/>
    <w:rsid w:val="00B07858"/>
    <w:rsid w:val="00BA6B0C"/>
    <w:rsid w:val="00BA74ED"/>
    <w:rsid w:val="00BE6A96"/>
    <w:rsid w:val="00C1644D"/>
    <w:rsid w:val="00D470FF"/>
    <w:rsid w:val="00D62DD1"/>
    <w:rsid w:val="00E47E8D"/>
    <w:rsid w:val="00E6635B"/>
    <w:rsid w:val="00E779A9"/>
    <w:rsid w:val="00F52A0B"/>
    <w:rsid w:val="00FC79BA"/>
    <w:rsid w:val="00FE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9BD42F"/>
  <w15:docId w15:val="{39BD48D6-829E-4F82-B439-1F2B8586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88"/>
      <w:ind w:left="621" w:right="723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99"/>
    <w:qFormat/>
    <w:pPr>
      <w:spacing w:before="56"/>
      <w:ind w:left="472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2B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2B7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Standard">
    <w:name w:val="Standard"/>
    <w:rsid w:val="002F352D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paragraph" w:customStyle="1" w:styleId="Titolo11">
    <w:name w:val="Titolo 11"/>
    <w:basedOn w:val="Standard"/>
    <w:next w:val="Standard"/>
    <w:uiPriority w:val="1"/>
    <w:qFormat/>
    <w:rsid w:val="002F352D"/>
    <w:pPr>
      <w:keepNext/>
      <w:tabs>
        <w:tab w:val="left" w:pos="9216"/>
      </w:tabs>
      <w:ind w:left="720"/>
      <w:jc w:val="both"/>
      <w:outlineLvl w:val="0"/>
    </w:pPr>
    <w:rPr>
      <w:rFonts w:ascii="Tahoma" w:hAnsi="Tahoma" w:cs="Tahoma"/>
      <w:i/>
      <w:iCs/>
      <w:spacing w:val="-2"/>
      <w:szCs w:val="20"/>
    </w:rPr>
  </w:style>
  <w:style w:type="paragraph" w:customStyle="1" w:styleId="TableContents">
    <w:name w:val="Table Contents"/>
    <w:basedOn w:val="Standard"/>
    <w:rsid w:val="004C0B89"/>
    <w:pPr>
      <w:suppressLineNumbers/>
    </w:pPr>
  </w:style>
  <w:style w:type="character" w:customStyle="1" w:styleId="ParagrafoelencoCarattere">
    <w:name w:val="Paragrafo elenco Carattere"/>
    <w:link w:val="Paragrafoelenco"/>
    <w:uiPriority w:val="99"/>
    <w:locked/>
    <w:rsid w:val="00BE6A96"/>
    <w:rPr>
      <w:rFonts w:ascii="Times New Roman" w:eastAsia="Times New Roman" w:hAnsi="Times New Roman" w:cs="Times New Roman"/>
      <w:lang w:val="it-IT" w:eastAsia="it-IT" w:bidi="it-IT"/>
    </w:rPr>
  </w:style>
  <w:style w:type="paragraph" w:customStyle="1" w:styleId="sche22">
    <w:name w:val="sche2_2"/>
    <w:rsid w:val="00BE6A96"/>
    <w:pPr>
      <w:widowControl/>
      <w:suppressAutoHyphens/>
      <w:autoSpaceDE/>
      <w:autoSpaceDN/>
      <w:jc w:val="right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character" w:customStyle="1" w:styleId="footnotereference">
    <w:name w:val="footnote reference"/>
    <w:rsid w:val="007B2A8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9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zo.tamos@avvocatintea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comune.co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Romoli Venturi Andrea</dc:creator>
  <cp:lastModifiedBy>Wilma Ghioni</cp:lastModifiedBy>
  <cp:revision>9</cp:revision>
  <cp:lastPrinted>2020-12-29T08:37:00Z</cp:lastPrinted>
  <dcterms:created xsi:type="dcterms:W3CDTF">2022-12-22T15:52:00Z</dcterms:created>
  <dcterms:modified xsi:type="dcterms:W3CDTF">2022-12-28T15:31:00Z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LastSaved">
    <vt:filetime>2020-12-02T00:00:00Z</vt:filetime>
  </property>
</Properties>
</file>